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A70" w:rsidRDefault="005D4A70" w:rsidP="005D4A70">
      <w:pPr>
        <w:jc w:val="center"/>
      </w:pPr>
      <w:r w:rsidRPr="00231CE0">
        <w:rPr>
          <w:noProof/>
        </w:rPr>
        <w:drawing>
          <wp:inline distT="0" distB="0" distL="0" distR="0">
            <wp:extent cx="485140" cy="596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A70" w:rsidRPr="00766783" w:rsidRDefault="005D4A70" w:rsidP="005D4A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УКРАЇНА</w:t>
      </w:r>
    </w:p>
    <w:p w:rsidR="005D4A70" w:rsidRPr="00766783" w:rsidRDefault="005D4A70" w:rsidP="005D4A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:rsidR="005D4A70" w:rsidRPr="00766783" w:rsidRDefault="005D4A70" w:rsidP="005D4A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МІСТО НІЖИН</w:t>
      </w:r>
    </w:p>
    <w:p w:rsidR="005D4A70" w:rsidRPr="00766783" w:rsidRDefault="005D4A70" w:rsidP="005D4A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66783">
        <w:rPr>
          <w:rFonts w:ascii="Times New Roman" w:hAnsi="Times New Roman"/>
          <w:b/>
          <w:sz w:val="32"/>
          <w:szCs w:val="32"/>
        </w:rPr>
        <w:t xml:space="preserve">М І С Ь К </w:t>
      </w:r>
      <w:proofErr w:type="gramStart"/>
      <w:r w:rsidRPr="00766783">
        <w:rPr>
          <w:rFonts w:ascii="Times New Roman" w:hAnsi="Times New Roman"/>
          <w:b/>
          <w:sz w:val="32"/>
          <w:szCs w:val="32"/>
        </w:rPr>
        <w:t>И Й</w:t>
      </w:r>
      <w:proofErr w:type="gramEnd"/>
      <w:r w:rsidRPr="00766783">
        <w:rPr>
          <w:rFonts w:ascii="Times New Roman" w:hAnsi="Times New Roman"/>
          <w:b/>
          <w:sz w:val="32"/>
          <w:szCs w:val="32"/>
        </w:rPr>
        <w:t xml:space="preserve">  Г О Л О В А  </w:t>
      </w:r>
    </w:p>
    <w:p w:rsidR="005D4A70" w:rsidRPr="00766783" w:rsidRDefault="005D4A70" w:rsidP="005D4A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4A70" w:rsidRPr="00766783" w:rsidRDefault="005D4A70" w:rsidP="005D4A7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66783">
        <w:rPr>
          <w:rFonts w:ascii="Times New Roman" w:hAnsi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 w:rsidRPr="00766783">
        <w:rPr>
          <w:rFonts w:ascii="Times New Roman" w:hAnsi="Times New Roman"/>
          <w:b/>
          <w:sz w:val="40"/>
          <w:szCs w:val="40"/>
        </w:rPr>
        <w:t>Н</w:t>
      </w:r>
      <w:proofErr w:type="spellEnd"/>
      <w:proofErr w:type="gramEnd"/>
      <w:r w:rsidRPr="00766783">
        <w:rPr>
          <w:rFonts w:ascii="Times New Roman" w:hAnsi="Times New Roman"/>
          <w:b/>
          <w:sz w:val="40"/>
          <w:szCs w:val="40"/>
        </w:rPr>
        <w:t xml:space="preserve"> Я</w:t>
      </w:r>
    </w:p>
    <w:p w:rsidR="005D4A70" w:rsidRPr="00766783" w:rsidRDefault="005D4A70" w:rsidP="005D4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4A70" w:rsidRPr="00746992" w:rsidRDefault="005D4A70" w:rsidP="005D4A70">
      <w:pPr>
        <w:spacing w:after="0" w:line="240" w:lineRule="auto"/>
        <w:rPr>
          <w:rFonts w:ascii="Times New Roman" w:hAnsi="Times New Roman"/>
          <w:lang w:val="uk-UA"/>
        </w:rPr>
      </w:pPr>
      <w:proofErr w:type="spellStart"/>
      <w:r w:rsidRPr="00766783">
        <w:rPr>
          <w:rFonts w:ascii="Times New Roman" w:hAnsi="Times New Roman"/>
          <w:sz w:val="28"/>
          <w:szCs w:val="28"/>
        </w:rPr>
        <w:t>від</w:t>
      </w:r>
      <w:proofErr w:type="spellEnd"/>
      <w:r w:rsidRPr="007667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30 жовтня </w:t>
      </w:r>
      <w:r w:rsidRPr="00766783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766783">
        <w:rPr>
          <w:rFonts w:ascii="Times New Roman" w:hAnsi="Times New Roman"/>
          <w:sz w:val="28"/>
          <w:szCs w:val="28"/>
        </w:rPr>
        <w:t xml:space="preserve"> р.</w:t>
      </w:r>
      <w:r w:rsidRPr="00BC1810">
        <w:rPr>
          <w:rFonts w:ascii="Times New Roman" w:hAnsi="Times New Roman"/>
          <w:sz w:val="28"/>
          <w:szCs w:val="28"/>
        </w:rPr>
        <w:tab/>
      </w:r>
      <w:r w:rsidRPr="00BC181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/>
          <w:sz w:val="28"/>
          <w:szCs w:val="28"/>
        </w:rPr>
        <w:t>Ніжин</w:t>
      </w:r>
      <w:proofErr w:type="spellEnd"/>
      <w:r>
        <w:rPr>
          <w:rFonts w:ascii="Times New Roman" w:hAnsi="Times New Roman"/>
          <w:sz w:val="28"/>
          <w:szCs w:val="28"/>
        </w:rPr>
        <w:tab/>
      </w:r>
      <w:r w:rsidRPr="00766783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>282</w:t>
      </w:r>
    </w:p>
    <w:p w:rsidR="005D4A70" w:rsidRPr="00A135AA" w:rsidRDefault="005D4A70" w:rsidP="005D4A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4A70" w:rsidRPr="00A135AA" w:rsidRDefault="005D4A70" w:rsidP="005D4A7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135AA"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оголошення</w:t>
      </w:r>
      <w:r w:rsidRPr="00A135AA">
        <w:rPr>
          <w:rFonts w:ascii="Times New Roman" w:hAnsi="Times New Roman"/>
          <w:b/>
          <w:sz w:val="28"/>
          <w:szCs w:val="28"/>
        </w:rPr>
        <w:t xml:space="preserve"> </w:t>
      </w:r>
      <w:r w:rsidRPr="00A135AA">
        <w:rPr>
          <w:rFonts w:ascii="Times New Roman" w:hAnsi="Times New Roman"/>
          <w:b/>
          <w:sz w:val="28"/>
          <w:szCs w:val="28"/>
          <w:lang w:val="uk-UA"/>
        </w:rPr>
        <w:t xml:space="preserve">подяк </w:t>
      </w:r>
    </w:p>
    <w:p w:rsidR="005D4A70" w:rsidRPr="00A135AA" w:rsidRDefault="005D4A70" w:rsidP="005D4A7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135AA">
        <w:rPr>
          <w:rFonts w:ascii="Times New Roman" w:hAnsi="Times New Roman"/>
          <w:b/>
          <w:sz w:val="28"/>
          <w:szCs w:val="28"/>
          <w:lang w:val="uk-UA"/>
        </w:rPr>
        <w:t xml:space="preserve">міського голови </w:t>
      </w:r>
    </w:p>
    <w:p w:rsidR="005D4A70" w:rsidRPr="006633E8" w:rsidRDefault="005D4A70" w:rsidP="005D4A7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D4A70" w:rsidRDefault="005D4A70" w:rsidP="005D4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  <w:t xml:space="preserve">Відповідно до статей </w:t>
      </w:r>
      <w:r w:rsidRPr="00766783">
        <w:rPr>
          <w:rFonts w:ascii="Times New Roman" w:hAnsi="Times New Roman"/>
          <w:sz w:val="28"/>
          <w:lang w:val="uk-UA"/>
        </w:rPr>
        <w:t>4</w:t>
      </w:r>
      <w:r>
        <w:rPr>
          <w:rFonts w:ascii="Times New Roman" w:hAnsi="Times New Roman"/>
          <w:sz w:val="28"/>
          <w:lang w:val="uk-UA"/>
        </w:rPr>
        <w:t>2, 59</w:t>
      </w:r>
      <w:r w:rsidRPr="00766783">
        <w:rPr>
          <w:rFonts w:ascii="Times New Roman" w:hAnsi="Times New Roman"/>
          <w:sz w:val="28"/>
          <w:lang w:val="uk-UA"/>
        </w:rPr>
        <w:t xml:space="preserve"> Закону України «Про місцеве самоврядування в Україні»</w:t>
      </w:r>
      <w:r>
        <w:rPr>
          <w:rFonts w:ascii="Times New Roman" w:hAnsi="Times New Roman"/>
          <w:sz w:val="28"/>
          <w:lang w:val="uk-UA"/>
        </w:rPr>
        <w:t xml:space="preserve">, 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статті 38 Регламенту виконавчого комітету Ніжинської міської ради Чернігівської області VІІ скликання, затвердженого рішенням виконавчого комітету Ніжинської міської ради Чернігівської області VІІ скликання від 11.08.2016 р. №220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розпорядження міського голови від 15.04.2015 р. №47 «Про встановлення заохочувальних відзнак міського голови та затвердження Положення про них»: </w:t>
      </w:r>
    </w:p>
    <w:p w:rsidR="005D4A70" w:rsidRDefault="005D4A70" w:rsidP="005D4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1.О</w:t>
      </w:r>
      <w:r w:rsidR="003C3F0C">
        <w:rPr>
          <w:rFonts w:ascii="Times New Roman" w:hAnsi="Times New Roman" w:cs="Times New Roman"/>
          <w:sz w:val="28"/>
          <w:szCs w:val="28"/>
          <w:lang w:val="uk-UA"/>
        </w:rPr>
        <w:t xml:space="preserve">голосити Подяку міського голови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32030B">
        <w:rPr>
          <w:rFonts w:ascii="Times New Roman" w:hAnsi="Times New Roman" w:cs="Times New Roman"/>
          <w:sz w:val="28"/>
          <w:szCs w:val="28"/>
          <w:lang w:val="uk-UA"/>
        </w:rPr>
        <w:t xml:space="preserve">значний </w:t>
      </w:r>
      <w:r w:rsidR="003C3F0C">
        <w:rPr>
          <w:rFonts w:ascii="Times New Roman" w:hAnsi="Times New Roman" w:cs="Times New Roman"/>
          <w:sz w:val="28"/>
          <w:szCs w:val="28"/>
          <w:lang w:val="uk-UA"/>
        </w:rPr>
        <w:t xml:space="preserve">особистий внесок                </w:t>
      </w:r>
      <w:r w:rsidR="0032030B">
        <w:rPr>
          <w:rFonts w:ascii="Times New Roman" w:hAnsi="Times New Roman" w:cs="Times New Roman"/>
          <w:sz w:val="28"/>
          <w:szCs w:val="28"/>
          <w:lang w:val="uk-UA"/>
        </w:rPr>
        <w:t xml:space="preserve"> у розвиток </w:t>
      </w:r>
      <w:r w:rsidR="001854EA">
        <w:rPr>
          <w:rFonts w:ascii="Times New Roman" w:hAnsi="Times New Roman" w:cs="Times New Roman"/>
          <w:sz w:val="28"/>
          <w:szCs w:val="28"/>
          <w:lang w:val="uk-UA"/>
        </w:rPr>
        <w:t xml:space="preserve">культури і мистецтва, зміцнення </w:t>
      </w:r>
      <w:r w:rsidR="0032030B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українсько-австрійських відносин у </w:t>
      </w:r>
      <w:r w:rsidR="001854EA">
        <w:rPr>
          <w:rFonts w:ascii="Times New Roman" w:hAnsi="Times New Roman" w:cs="Times New Roman"/>
          <w:sz w:val="28"/>
          <w:szCs w:val="28"/>
          <w:lang w:val="uk-UA"/>
        </w:rPr>
        <w:t xml:space="preserve">гуманітарній </w:t>
      </w:r>
      <w:r w:rsidR="0032030B">
        <w:rPr>
          <w:rFonts w:ascii="Times New Roman" w:hAnsi="Times New Roman" w:cs="Times New Roman"/>
          <w:sz w:val="28"/>
          <w:szCs w:val="28"/>
          <w:lang w:val="uk-UA"/>
        </w:rPr>
        <w:t>сфері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D4A70" w:rsidRDefault="005D4A70" w:rsidP="005D4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</w:t>
      </w:r>
      <w:r w:rsidR="00641143">
        <w:rPr>
          <w:rFonts w:ascii="Times New Roman" w:hAnsi="Times New Roman" w:cs="Times New Roman"/>
          <w:sz w:val="28"/>
          <w:szCs w:val="28"/>
          <w:lang w:val="uk-UA"/>
        </w:rPr>
        <w:t xml:space="preserve">лауреату міжнародних конкурсів </w:t>
      </w:r>
      <w:proofErr w:type="spellStart"/>
      <w:r w:rsidR="001A6C96">
        <w:rPr>
          <w:rFonts w:ascii="Times New Roman" w:hAnsi="Times New Roman" w:cs="Times New Roman"/>
          <w:sz w:val="28"/>
          <w:szCs w:val="28"/>
          <w:lang w:val="uk-UA"/>
        </w:rPr>
        <w:t>Майнхарду</w:t>
      </w:r>
      <w:proofErr w:type="spellEnd"/>
      <w:r w:rsidR="001A6C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A6C96">
        <w:rPr>
          <w:rFonts w:ascii="Times New Roman" w:hAnsi="Times New Roman" w:cs="Times New Roman"/>
          <w:sz w:val="28"/>
          <w:szCs w:val="28"/>
          <w:lang w:val="uk-UA"/>
        </w:rPr>
        <w:t>Холлеру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D4A70" w:rsidRDefault="001A6C96" w:rsidP="005D4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1.2.заслуженому артисту України Юрію Коту.</w:t>
      </w:r>
    </w:p>
    <w:p w:rsidR="005D4A70" w:rsidRDefault="005D4A70" w:rsidP="005A4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1F3EC6">
        <w:rPr>
          <w:rFonts w:ascii="Times New Roman" w:hAnsi="Times New Roman" w:cs="Times New Roman"/>
          <w:sz w:val="28"/>
          <w:lang w:val="uk-UA"/>
        </w:rPr>
        <w:t>2.Відділу юридично-кадрового забезпечення апарату виконавчого комітету Ніжинської міської ради (</w:t>
      </w:r>
      <w:proofErr w:type="spellStart"/>
      <w:r w:rsidRPr="001F3EC6">
        <w:rPr>
          <w:rFonts w:ascii="Times New Roman" w:hAnsi="Times New Roman" w:cs="Times New Roman"/>
          <w:sz w:val="28"/>
          <w:lang w:val="uk-UA"/>
        </w:rPr>
        <w:t>Лега</w:t>
      </w:r>
      <w:proofErr w:type="spellEnd"/>
      <w:r w:rsidRPr="001F3EC6">
        <w:rPr>
          <w:rFonts w:ascii="Times New Roman" w:hAnsi="Times New Roman" w:cs="Times New Roman"/>
          <w:sz w:val="28"/>
          <w:lang w:val="uk-UA"/>
        </w:rPr>
        <w:t xml:space="preserve"> В. О.) забезпечити оприлюднення цього розпорядження</w:t>
      </w:r>
      <w:r>
        <w:rPr>
          <w:rFonts w:ascii="Times New Roman" w:hAnsi="Times New Roman" w:cs="Times New Roman"/>
          <w:sz w:val="28"/>
          <w:lang w:val="uk-UA"/>
        </w:rPr>
        <w:t xml:space="preserve"> на</w:t>
      </w:r>
      <w:r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 сайті Ніжинської міської ради.          </w:t>
      </w:r>
    </w:p>
    <w:p w:rsidR="005D4A70" w:rsidRPr="003064BF" w:rsidRDefault="005D4A70" w:rsidP="005D4A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3.Відділу бухгалтерського обліку апарату виконавчого комітету Ніжинської міської ради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 Є.) забезпечити виконання цього розпорядження </w:t>
      </w:r>
      <w:r w:rsidRPr="00B77A31">
        <w:rPr>
          <w:rFonts w:ascii="Times New Roman" w:hAnsi="Times New Roman" w:cs="Times New Roman"/>
          <w:sz w:val="28"/>
          <w:szCs w:val="28"/>
          <w:lang w:val="uk-UA"/>
        </w:rPr>
        <w:t xml:space="preserve"> у частині видачі бланків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7A31">
        <w:rPr>
          <w:rFonts w:ascii="Times New Roman" w:hAnsi="Times New Roman" w:cs="Times New Roman"/>
          <w:sz w:val="28"/>
          <w:szCs w:val="28"/>
          <w:lang w:val="uk-UA"/>
        </w:rPr>
        <w:t>Подяк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рамок.</w:t>
      </w:r>
      <w:r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1F3EC6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5D4A70" w:rsidRDefault="005D4A70" w:rsidP="005D4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.Контроль за виконанням цього розпорядження покласти                               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міського голови з питань діяльності виконавчих органів ради </w:t>
      </w:r>
      <w:proofErr w:type="spellStart"/>
      <w:r w:rsidR="004B5E41">
        <w:rPr>
          <w:rFonts w:ascii="Times New Roman" w:hAnsi="Times New Roman" w:cs="Times New Roman"/>
          <w:sz w:val="28"/>
          <w:szCs w:val="28"/>
          <w:lang w:val="uk-UA"/>
        </w:rPr>
        <w:t>Алєксєєнка</w:t>
      </w:r>
      <w:proofErr w:type="spellEnd"/>
      <w:r w:rsidR="004B5E41">
        <w:rPr>
          <w:rFonts w:ascii="Times New Roman" w:hAnsi="Times New Roman" w:cs="Times New Roman"/>
          <w:sz w:val="28"/>
          <w:szCs w:val="28"/>
          <w:lang w:val="uk-UA"/>
        </w:rPr>
        <w:t xml:space="preserve"> І. 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4A70" w:rsidRDefault="005D4A70" w:rsidP="005D4A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4A70" w:rsidRDefault="005D4A70" w:rsidP="005D4A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4A70" w:rsidRDefault="005D4A70" w:rsidP="005D4A70">
      <w:pPr>
        <w:spacing w:after="0" w:line="240" w:lineRule="auto"/>
        <w:jc w:val="both"/>
        <w:rPr>
          <w:b/>
          <w:lang w:val="uk-UA"/>
        </w:rPr>
      </w:pPr>
      <w:proofErr w:type="spellStart"/>
      <w:r w:rsidRPr="00C85A25">
        <w:rPr>
          <w:rFonts w:ascii="Times New Roman" w:hAnsi="Times New Roman"/>
          <w:sz w:val="28"/>
          <w:szCs w:val="28"/>
        </w:rPr>
        <w:t>Міський</w:t>
      </w:r>
      <w:proofErr w:type="spellEnd"/>
      <w:r w:rsidRPr="00C85A25">
        <w:rPr>
          <w:rFonts w:ascii="Times New Roman" w:hAnsi="Times New Roman"/>
          <w:sz w:val="28"/>
          <w:szCs w:val="28"/>
        </w:rPr>
        <w:t xml:space="preserve"> голова </w:t>
      </w:r>
      <w:r w:rsidRPr="00C85A25">
        <w:rPr>
          <w:rFonts w:ascii="Times New Roman" w:hAnsi="Times New Roman"/>
          <w:sz w:val="28"/>
          <w:szCs w:val="28"/>
        </w:rPr>
        <w:tab/>
      </w:r>
      <w:r w:rsidRPr="00C85A25">
        <w:rPr>
          <w:rFonts w:ascii="Times New Roman" w:hAnsi="Times New Roman"/>
          <w:sz w:val="28"/>
          <w:szCs w:val="28"/>
        </w:rPr>
        <w:tab/>
      </w:r>
      <w:r w:rsidRPr="00C85A25">
        <w:rPr>
          <w:rFonts w:ascii="Times New Roman" w:hAnsi="Times New Roman"/>
          <w:sz w:val="28"/>
          <w:szCs w:val="28"/>
        </w:rPr>
        <w:tab/>
      </w:r>
      <w:r w:rsidRPr="00C85A25">
        <w:rPr>
          <w:rFonts w:ascii="Times New Roman" w:hAnsi="Times New Roman"/>
          <w:sz w:val="28"/>
          <w:szCs w:val="28"/>
        </w:rPr>
        <w:tab/>
      </w:r>
      <w:r w:rsidRPr="00C85A25">
        <w:rPr>
          <w:rFonts w:ascii="Times New Roman" w:hAnsi="Times New Roman"/>
          <w:sz w:val="28"/>
          <w:szCs w:val="28"/>
        </w:rPr>
        <w:tab/>
      </w:r>
      <w:r w:rsidRPr="00C85A2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А. В. </w:t>
      </w:r>
      <w:proofErr w:type="spellStart"/>
      <w:r>
        <w:rPr>
          <w:rFonts w:ascii="Times New Roman" w:hAnsi="Times New Roman"/>
          <w:sz w:val="28"/>
          <w:szCs w:val="28"/>
        </w:rPr>
        <w:t>Лінни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к</w:t>
      </w:r>
    </w:p>
    <w:p w:rsidR="005D4A70" w:rsidRPr="00E331CA" w:rsidRDefault="005D4A70" w:rsidP="005D4A70">
      <w:pPr>
        <w:rPr>
          <w:lang w:val="uk-UA"/>
        </w:rPr>
      </w:pPr>
    </w:p>
    <w:p w:rsidR="005D4A70" w:rsidRPr="00535C03" w:rsidRDefault="005D4A70" w:rsidP="005D4A70">
      <w:pPr>
        <w:rPr>
          <w:lang w:val="uk-UA"/>
        </w:rPr>
      </w:pPr>
    </w:p>
    <w:sectPr w:rsidR="005D4A70" w:rsidRPr="00535C03" w:rsidSect="00A3045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4A70"/>
    <w:rsid w:val="001854EA"/>
    <w:rsid w:val="001A6C96"/>
    <w:rsid w:val="0032030B"/>
    <w:rsid w:val="003C3F0C"/>
    <w:rsid w:val="004B5E41"/>
    <w:rsid w:val="005A4DE0"/>
    <w:rsid w:val="005D4A70"/>
    <w:rsid w:val="00641143"/>
    <w:rsid w:val="007B7A65"/>
    <w:rsid w:val="00A30455"/>
    <w:rsid w:val="00A721C7"/>
    <w:rsid w:val="00C869DE"/>
    <w:rsid w:val="00F14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A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2019-10-30T07:43:00Z</dcterms:created>
  <dcterms:modified xsi:type="dcterms:W3CDTF">2019-10-30T08:33:00Z</dcterms:modified>
</cp:coreProperties>
</file>